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35" w:rsidRDefault="008B1E6F">
      <w:r>
        <w:rPr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23228F" wp14:editId="49F1B951">
                <wp:simplePos x="0" y="0"/>
                <wp:positionH relativeFrom="column">
                  <wp:posOffset>634365</wp:posOffset>
                </wp:positionH>
                <wp:positionV relativeFrom="paragraph">
                  <wp:posOffset>-8487410</wp:posOffset>
                </wp:positionV>
                <wp:extent cx="4810125" cy="77152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771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M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  <w:t>E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N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  <w:t>Ú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 xml:space="preserve"> D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  <w:t xml:space="preserve">E 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N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  <w:t>A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D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00B050"/>
                                <w:sz w:val="44"/>
                                <w:szCs w:val="44"/>
                                <w:u w:val="single"/>
                              </w:rPr>
                              <w:t>A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L: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  <w:t>PER ANAR PICANT...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>Pernil ibèric , llom i llonganissa,</w:t>
                            </w:r>
                            <w:r w:rsidR="00B60093">
                              <w:rPr>
                                <w:rFonts w:ascii="Lucida Handwriting" w:hAnsi="Lucida Handwriting"/>
                                <w:b/>
                              </w:rPr>
                              <w:t xml:space="preserve"> </w:t>
                            </w:r>
                          </w:p>
                          <w:p w:rsid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proofErr w:type="spellStart"/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>Milfulls</w:t>
                            </w:r>
                            <w:proofErr w:type="spellEnd"/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 xml:space="preserve"> d’escalivada amb vinagreta de bolets,</w:t>
                            </w:r>
                          </w:p>
                          <w:p w:rsidR="00B60093" w:rsidRPr="008B1E6F" w:rsidRDefault="00B60093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Canaló de </w:t>
                            </w:r>
                            <w:proofErr w:type="spellStart"/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magret</w:t>
                            </w:r>
                            <w:proofErr w:type="spellEnd"/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 de ànec i foia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>Calamars a la romana fets a casa,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>Escamarlans a la planxa,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  <w:t>SEGONS A ESCOLLIR: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>Cabrit a la brasa,(la nostra especialitat),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>Entrecot de vedella al gust,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>Guisats del dia,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>Peix a la planxa (s/m).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  <w:t>POSTRES :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>A escollir.</w:t>
                            </w:r>
                          </w:p>
                          <w:p w:rsidR="008B1E6F" w:rsidRPr="008B1E6F" w:rsidRDefault="00B60093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>Pa i aigües, i  cafè, infusions</w:t>
                            </w:r>
                          </w:p>
                          <w:p w:rsidR="008B1E6F" w:rsidRPr="008B1E6F" w:rsidRDefault="00C02527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  <w:t xml:space="preserve">Bodega: vi D.O </w:t>
                            </w:r>
                            <w:r w:rsidR="008B1E6F" w:rsidRPr="008B1E6F">
                              <w:rPr>
                                <w:rFonts w:ascii="Lucida Handwriting" w:hAnsi="Lucida Handwriting"/>
                                <w:b/>
                                <w:u w:val="single"/>
                              </w:rPr>
                              <w:t xml:space="preserve"> i cava brut.</w:t>
                            </w:r>
                          </w:p>
                          <w:p w:rsidR="008B1E6F" w:rsidRPr="008B1E6F" w:rsidRDefault="008B1E6F" w:rsidP="008B1E6F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</w:rPr>
                              <w:t xml:space="preserve">                                                       </w:t>
                            </w:r>
                            <w:r w:rsidRPr="008B1E6F">
                              <w:rPr>
                                <w:rFonts w:ascii="Lucida Handwriting" w:hAnsi="Lucida Handwriting"/>
                                <w:b/>
                              </w:rPr>
                              <w:t>PREU:35€(iva inclòs)</w:t>
                            </w:r>
                          </w:p>
                          <w:p w:rsidR="008B1E6F" w:rsidRDefault="008B1E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9.95pt;margin-top:-668.3pt;width:378.75pt;height:60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" filled="f" stroked="f">
                <v:textbox>
                  <w:txbxContent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M</w:t>
                      </w:r>
                      <w:r w:rsidRPr="008B1E6F">
                        <w:rPr>
                          <w:rFonts w:ascii="Lucida Handwriting" w:hAnsi="Lucida Handwriting"/>
                          <w:b/>
                          <w:color w:val="00B050"/>
                          <w:sz w:val="44"/>
                          <w:szCs w:val="44"/>
                          <w:u w:val="single"/>
                        </w:rPr>
                        <w:t>E</w:t>
                      </w:r>
                      <w:r w:rsidRPr="008B1E6F">
                        <w:rPr>
                          <w:rFonts w:ascii="Lucida Handwriting" w:hAnsi="Lucida Handwriting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N</w:t>
                      </w:r>
                      <w:r w:rsidRPr="008B1E6F">
                        <w:rPr>
                          <w:rFonts w:ascii="Lucida Handwriting" w:hAnsi="Lucida Handwriting"/>
                          <w:b/>
                          <w:color w:val="00B050"/>
                          <w:sz w:val="44"/>
                          <w:szCs w:val="44"/>
                          <w:u w:val="single"/>
                        </w:rPr>
                        <w:t>Ú</w:t>
                      </w:r>
                      <w:r w:rsidRPr="008B1E6F">
                        <w:rPr>
                          <w:rFonts w:ascii="Lucida Handwriting" w:hAnsi="Lucida Handwriting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 xml:space="preserve"> D</w:t>
                      </w:r>
                      <w:r w:rsidRPr="008B1E6F">
                        <w:rPr>
                          <w:rFonts w:ascii="Lucida Handwriting" w:hAnsi="Lucida Handwriting"/>
                          <w:b/>
                          <w:color w:val="00B050"/>
                          <w:sz w:val="44"/>
                          <w:szCs w:val="44"/>
                          <w:u w:val="single"/>
                        </w:rPr>
                        <w:t xml:space="preserve">E </w:t>
                      </w:r>
                      <w:r w:rsidRPr="008B1E6F">
                        <w:rPr>
                          <w:rFonts w:ascii="Lucida Handwriting" w:hAnsi="Lucida Handwriting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N</w:t>
                      </w:r>
                      <w:r w:rsidRPr="008B1E6F">
                        <w:rPr>
                          <w:rFonts w:ascii="Lucida Handwriting" w:hAnsi="Lucida Handwriting"/>
                          <w:b/>
                          <w:color w:val="00B050"/>
                          <w:sz w:val="44"/>
                          <w:szCs w:val="44"/>
                          <w:u w:val="single"/>
                        </w:rPr>
                        <w:t>A</w:t>
                      </w:r>
                      <w:r w:rsidRPr="008B1E6F">
                        <w:rPr>
                          <w:rFonts w:ascii="Lucida Handwriting" w:hAnsi="Lucida Handwriting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D</w:t>
                      </w:r>
                      <w:r w:rsidRPr="008B1E6F">
                        <w:rPr>
                          <w:rFonts w:ascii="Lucida Handwriting" w:hAnsi="Lucida Handwriting"/>
                          <w:b/>
                          <w:color w:val="00B050"/>
                          <w:sz w:val="44"/>
                          <w:szCs w:val="44"/>
                          <w:u w:val="single"/>
                        </w:rPr>
                        <w:t>A</w:t>
                      </w:r>
                      <w:r w:rsidRPr="008B1E6F">
                        <w:rPr>
                          <w:rFonts w:ascii="Lucida Handwriting" w:hAnsi="Lucida Handwriting"/>
                          <w:b/>
                          <w:color w:val="FF0000"/>
                          <w:sz w:val="44"/>
                          <w:szCs w:val="44"/>
                          <w:u w:val="single"/>
                        </w:rPr>
                        <w:t>L: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  <w:u w:val="single"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  <w:u w:val="single"/>
                        </w:rPr>
                        <w:t>PER ANAR PICANT...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</w:rPr>
                        <w:t>Pernil ibèric , llom i llonganissa,</w:t>
                      </w:r>
                      <w:r w:rsidR="00B60093">
                        <w:rPr>
                          <w:rFonts w:ascii="Lucida Handwriting" w:hAnsi="Lucida Handwriting"/>
                          <w:b/>
                        </w:rPr>
                        <w:t xml:space="preserve"> </w:t>
                      </w:r>
                    </w:p>
                    <w:p w:rsid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proofErr w:type="spellStart"/>
                      <w:r w:rsidRPr="008B1E6F">
                        <w:rPr>
                          <w:rFonts w:ascii="Lucida Handwriting" w:hAnsi="Lucida Handwriting"/>
                          <w:b/>
                        </w:rPr>
                        <w:t>Milfulls</w:t>
                      </w:r>
                      <w:proofErr w:type="spellEnd"/>
                      <w:r w:rsidRPr="008B1E6F">
                        <w:rPr>
                          <w:rFonts w:ascii="Lucida Handwriting" w:hAnsi="Lucida Handwriting"/>
                          <w:b/>
                        </w:rPr>
                        <w:t xml:space="preserve"> d’escalivada amb vinagreta de bolets,</w:t>
                      </w:r>
                    </w:p>
                    <w:p w:rsidR="00B60093" w:rsidRPr="008B1E6F" w:rsidRDefault="00B60093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 xml:space="preserve">Canaló de </w:t>
                      </w:r>
                      <w:proofErr w:type="spellStart"/>
                      <w:r>
                        <w:rPr>
                          <w:rFonts w:ascii="Lucida Handwriting" w:hAnsi="Lucida Handwriting"/>
                          <w:b/>
                        </w:rPr>
                        <w:t>magret</w:t>
                      </w:r>
                      <w:proofErr w:type="spellEnd"/>
                      <w:r>
                        <w:rPr>
                          <w:rFonts w:ascii="Lucida Handwriting" w:hAnsi="Lucida Handwriting"/>
                          <w:b/>
                        </w:rPr>
                        <w:t xml:space="preserve"> de ànec i foia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</w:rPr>
                        <w:t>Calamars a la romana fets a casa,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</w:rPr>
                        <w:t>Escamarlans a la planxa,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  <w:u w:val="single"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  <w:u w:val="single"/>
                        </w:rPr>
                        <w:t>SEGONS A ESCOLLIR: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</w:rPr>
                        <w:t>Cabrit a la brasa,(la nostra especialitat),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</w:rPr>
                        <w:t>Entrecot de vedella al gust,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</w:rPr>
                        <w:t>Guisats del dia,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</w:rPr>
                        <w:t>Peix a la planxa (s/m).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  <w:u w:val="single"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  <w:u w:val="single"/>
                        </w:rPr>
                        <w:t>POSTRES :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 w:rsidRPr="008B1E6F">
                        <w:rPr>
                          <w:rFonts w:ascii="Lucida Handwriting" w:hAnsi="Lucida Handwriting"/>
                          <w:b/>
                        </w:rPr>
                        <w:t>A escollir.</w:t>
                      </w:r>
                    </w:p>
                    <w:p w:rsidR="008B1E6F" w:rsidRPr="008B1E6F" w:rsidRDefault="00B60093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>Pa i aigües, i  cafè, infusions</w:t>
                      </w:r>
                    </w:p>
                    <w:p w:rsidR="008B1E6F" w:rsidRPr="008B1E6F" w:rsidRDefault="00C02527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  <w:u w:val="single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u w:val="single"/>
                        </w:rPr>
                        <w:t xml:space="preserve">Bodega: vi D.O </w:t>
                      </w:r>
                      <w:r w:rsidR="008B1E6F" w:rsidRPr="008B1E6F">
                        <w:rPr>
                          <w:rFonts w:ascii="Lucida Handwriting" w:hAnsi="Lucida Handwriting"/>
                          <w:b/>
                          <w:u w:val="single"/>
                        </w:rPr>
                        <w:t xml:space="preserve"> i cava brut.</w:t>
                      </w:r>
                    </w:p>
                    <w:p w:rsidR="008B1E6F" w:rsidRPr="008B1E6F" w:rsidRDefault="008B1E6F" w:rsidP="008B1E6F">
                      <w:pPr>
                        <w:jc w:val="center"/>
                        <w:rPr>
                          <w:rFonts w:ascii="Lucida Handwriting" w:hAnsi="Lucida Handwriting"/>
                          <w:b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</w:rPr>
                        <w:t xml:space="preserve">                                                       </w:t>
                      </w:r>
                      <w:r w:rsidRPr="008B1E6F">
                        <w:rPr>
                          <w:rFonts w:ascii="Lucida Handwriting" w:hAnsi="Lucida Handwriting"/>
                          <w:b/>
                        </w:rPr>
                        <w:t>PREU:35€(iva inclòs)</w:t>
                      </w:r>
                    </w:p>
                    <w:p w:rsidR="008B1E6F" w:rsidRDefault="008B1E6F"/>
                  </w:txbxContent>
                </v:textbox>
              </v:shape>
            </w:pict>
          </mc:Fallback>
        </mc:AlternateContent>
      </w: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 wp14:anchorId="0B4A3D55" wp14:editId="3A1F8AF8">
            <wp:simplePos x="0" y="0"/>
            <wp:positionH relativeFrom="column">
              <wp:posOffset>-432435</wp:posOffset>
            </wp:positionH>
            <wp:positionV relativeFrom="paragraph">
              <wp:posOffset>-442595</wp:posOffset>
            </wp:positionV>
            <wp:extent cx="6389370" cy="9429750"/>
            <wp:effectExtent l="0" t="0" r="0" b="0"/>
            <wp:wrapTopAndBottom/>
            <wp:docPr id="2" name="Imagen 2" descr="marcos de navidad vertical - Buscar con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os de navidad vertical - Buscar con Goog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C17">
        <w:t xml:space="preserve">                                            </w:t>
      </w:r>
      <w:bookmarkStart w:id="0" w:name="_GoBack"/>
      <w:bookmarkEnd w:id="0"/>
    </w:p>
    <w:sectPr w:rsidR="0035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6F"/>
    <w:rsid w:val="00350F35"/>
    <w:rsid w:val="00706C17"/>
    <w:rsid w:val="008B1E6F"/>
    <w:rsid w:val="00904155"/>
    <w:rsid w:val="00B60093"/>
    <w:rsid w:val="00C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C872-2274-439A-8220-6AA70774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PCHP</dc:creator>
  <cp:lastModifiedBy>PCHP</cp:lastModifiedBy>
  <cp:revision>5</cp:revision>
  <cp:lastPrinted>2019-10-13T14:25:00Z</cp:lastPrinted>
  <dcterms:created xsi:type="dcterms:W3CDTF">2018-11-30T17:20:00Z</dcterms:created>
  <dcterms:modified xsi:type="dcterms:W3CDTF">2019-10-13T15:22:00Z</dcterms:modified>
</cp:coreProperties>
</file>